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申报号： </w:t>
      </w:r>
      <w:r>
        <w:rPr>
          <w:rFonts w:ascii="宋体" w:hAnsi="宋体" w:eastAsia="宋体"/>
          <w:b/>
          <w:sz w:val="28"/>
          <w:szCs w:val="28"/>
        </w:rPr>
        <w:t xml:space="preserve">                     </w:t>
      </w:r>
      <w:r>
        <w:rPr>
          <w:rFonts w:hint="eastAsia" w:ascii="宋体" w:hAnsi="宋体" w:eastAsia="宋体"/>
          <w:b/>
          <w:sz w:val="28"/>
          <w:szCs w:val="28"/>
        </w:rPr>
        <w:t>委托代理人：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28"/>
          <w:szCs w:val="28"/>
        </w:rPr>
        <w:t>债权人名称：</w:t>
      </w:r>
    </w:p>
    <w:p>
      <w:pPr>
        <w:rPr>
          <w:rFonts w:ascii="宋体" w:hAnsi="宋体" w:eastAsia="宋体"/>
          <w:b/>
          <w:sz w:val="30"/>
          <w:szCs w:val="30"/>
          <w:u w:val="single"/>
        </w:rPr>
      </w:pPr>
      <w:r>
        <w:rPr>
          <w:rFonts w:ascii="宋体" w:hAnsi="宋体" w:eastAsia="宋体"/>
          <w:b/>
          <w:sz w:val="30"/>
          <w:szCs w:val="30"/>
          <w:u w:val="single"/>
        </w:rPr>
        <w:t xml:space="preserve">                                                         </w:t>
      </w: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太仓市宝昌冶金机械有限公司</w:t>
      </w: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债权人会议征询意见书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无异议（ </w:t>
      </w:r>
      <w:r>
        <w:rPr>
          <w:rFonts w:ascii="宋体" w:hAnsi="宋体" w:eastAsia="宋体"/>
          <w:b/>
          <w:sz w:val="28"/>
          <w:szCs w:val="28"/>
        </w:rPr>
        <w:t xml:space="preserve">    </w:t>
      </w:r>
      <w:r>
        <w:rPr>
          <w:rFonts w:hint="eastAsia" w:ascii="宋体" w:hAnsi="宋体" w:eastAsia="宋体"/>
          <w:b/>
          <w:sz w:val="28"/>
          <w:szCs w:val="28"/>
        </w:rPr>
        <w:t>）</w:t>
      </w: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sz w:val="28"/>
          <w:szCs w:val="28"/>
          <w:u w:val="single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有异议（ </w:t>
      </w:r>
      <w:r>
        <w:rPr>
          <w:rFonts w:ascii="宋体" w:hAnsi="宋体" w:eastAsia="宋体"/>
          <w:b/>
          <w:sz w:val="28"/>
          <w:szCs w:val="28"/>
        </w:rPr>
        <w:t xml:space="preserve">    </w:t>
      </w:r>
      <w:r>
        <w:rPr>
          <w:rFonts w:hint="eastAsia" w:ascii="宋体" w:hAnsi="宋体" w:eastAsia="宋体"/>
          <w:b/>
          <w:sz w:val="28"/>
          <w:szCs w:val="28"/>
        </w:rPr>
        <w:t>）</w:t>
      </w:r>
      <w:r>
        <w:rPr>
          <w:rFonts w:hint="eastAsia" w:ascii="宋体" w:hAnsi="宋体" w:eastAsia="宋体"/>
          <w:b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b/>
          <w:sz w:val="28"/>
          <w:szCs w:val="28"/>
          <w:u w:val="single"/>
        </w:rPr>
        <w:t xml:space="preserve">                                         </w:t>
      </w:r>
    </w:p>
    <w:p>
      <w:pPr>
        <w:rPr>
          <w:rFonts w:ascii="宋体" w:hAnsi="宋体" w:eastAsia="宋体"/>
          <w:b/>
          <w:sz w:val="28"/>
          <w:szCs w:val="28"/>
          <w:u w:val="single"/>
        </w:rPr>
      </w:pPr>
      <w:r>
        <w:rPr>
          <w:rFonts w:ascii="宋体" w:hAnsi="宋体" w:eastAsia="宋体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rPr>
          <w:rFonts w:ascii="宋体" w:hAnsi="宋体" w:eastAsia="宋体"/>
          <w:b/>
          <w:sz w:val="28"/>
          <w:szCs w:val="28"/>
          <w:u w:val="single"/>
        </w:rPr>
      </w:pPr>
      <w:r>
        <w:rPr>
          <w:rFonts w:ascii="宋体" w:hAnsi="宋体" w:eastAsia="宋体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rPr>
          <w:rFonts w:ascii="宋体" w:hAnsi="宋体" w:eastAsia="宋体"/>
          <w:b/>
          <w:sz w:val="28"/>
          <w:szCs w:val="28"/>
          <w:u w:val="single"/>
        </w:rPr>
      </w:pPr>
      <w:r>
        <w:rPr>
          <w:rFonts w:ascii="宋体" w:hAnsi="宋体" w:eastAsia="宋体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rPr>
          <w:rFonts w:ascii="宋体" w:hAnsi="宋体" w:eastAsia="宋体"/>
          <w:b/>
          <w:sz w:val="28"/>
          <w:szCs w:val="28"/>
          <w:u w:val="single"/>
        </w:rPr>
      </w:pPr>
    </w:p>
    <w:p>
      <w:pPr>
        <w:rPr>
          <w:rFonts w:ascii="宋体" w:hAnsi="宋体" w:eastAsia="宋体"/>
          <w:b/>
          <w:sz w:val="32"/>
          <w:szCs w:val="32"/>
          <w:u w:val="single"/>
        </w:rPr>
      </w:pPr>
    </w:p>
    <w:p>
      <w:pPr>
        <w:rPr>
          <w:rFonts w:ascii="宋体" w:hAnsi="宋体" w:eastAsia="宋体"/>
          <w:b/>
          <w:sz w:val="32"/>
          <w:szCs w:val="32"/>
          <w:u w:val="single"/>
        </w:rPr>
      </w:pP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备注：1、如债权人对本次会议提交的《管理人执行职务的阶段性工作报告》、《管理人报酬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和费用</w:t>
      </w:r>
      <w:r>
        <w:rPr>
          <w:rFonts w:hint="eastAsia" w:ascii="宋体" w:hAnsi="宋体" w:eastAsia="宋体"/>
          <w:b/>
          <w:sz w:val="28"/>
          <w:szCs w:val="28"/>
        </w:rPr>
        <w:t xml:space="preserve">方案》等会议资料中表述的内容有异议的，均可填写《征询意见书》。 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ascii="宋体" w:hAnsi="宋体" w:eastAsia="宋体"/>
          <w:b/>
          <w:sz w:val="28"/>
          <w:szCs w:val="28"/>
        </w:rPr>
        <w:t xml:space="preserve">     2</w:t>
      </w:r>
      <w:r>
        <w:rPr>
          <w:rFonts w:hint="eastAsia" w:ascii="宋体" w:hAnsi="宋体" w:eastAsia="宋体"/>
          <w:b/>
          <w:sz w:val="28"/>
          <w:szCs w:val="28"/>
        </w:rPr>
        <w:t>、请注明异议处的页码、内容及理由。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ascii="宋体" w:hAnsi="宋体" w:eastAsia="宋体"/>
          <w:b/>
          <w:sz w:val="28"/>
          <w:szCs w:val="28"/>
        </w:rPr>
        <w:t xml:space="preserve">     3</w:t>
      </w:r>
      <w:r>
        <w:rPr>
          <w:rFonts w:hint="eastAsia" w:ascii="宋体" w:hAnsi="宋体" w:eastAsia="宋体"/>
          <w:b/>
          <w:sz w:val="28"/>
          <w:szCs w:val="28"/>
        </w:rPr>
        <w:t>、请在确认的选项上打“√”，并在签名处签名。</w:t>
      </w:r>
    </w:p>
    <w:p>
      <w:pPr>
        <w:rPr>
          <w:rFonts w:hint="eastAsia" w:ascii="宋体" w:hAnsi="宋体" w:eastAsia="宋体"/>
          <w:b/>
          <w:sz w:val="28"/>
          <w:szCs w:val="28"/>
        </w:rPr>
      </w:pP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ascii="宋体" w:hAnsi="宋体" w:eastAsia="宋体"/>
          <w:b/>
          <w:sz w:val="28"/>
          <w:szCs w:val="28"/>
        </w:rPr>
        <w:t xml:space="preserve">             </w:t>
      </w:r>
      <w:r>
        <w:rPr>
          <w:rFonts w:hint="eastAsia" w:ascii="宋体" w:hAnsi="宋体" w:eastAsia="宋体"/>
          <w:b/>
          <w:sz w:val="28"/>
          <w:szCs w:val="28"/>
        </w:rPr>
        <w:t>债权人（或代理人）签名：</w:t>
      </w:r>
    </w:p>
    <w:p>
      <w:pPr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 xml:space="preserve">                              </w:t>
      </w:r>
    </w:p>
    <w:p>
      <w:pPr>
        <w:ind w:firstLine="4498" w:firstLineChars="1600"/>
        <w:rPr>
          <w:rFonts w:hint="eastAsia"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2018</w:t>
      </w:r>
      <w:r>
        <w:rPr>
          <w:rFonts w:hint="eastAsia" w:ascii="宋体" w:hAnsi="宋体" w:eastAsia="宋体"/>
          <w:b/>
          <w:sz w:val="28"/>
          <w:szCs w:val="28"/>
        </w:rPr>
        <w:t>年</w:t>
      </w:r>
      <w:r>
        <w:rPr>
          <w:rFonts w:ascii="宋体" w:hAnsi="宋体" w:eastAsia="宋体"/>
          <w:b/>
          <w:sz w:val="28"/>
          <w:szCs w:val="28"/>
        </w:rPr>
        <w:t xml:space="preserve"> 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 xml:space="preserve">月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/>
          <w:b/>
          <w:sz w:val="28"/>
          <w:szCs w:val="28"/>
        </w:rPr>
        <w:t xml:space="preserve">  </w:t>
      </w:r>
      <w:r>
        <w:rPr>
          <w:rFonts w:hint="eastAsia" w:ascii="宋体" w:hAnsi="宋体" w:eastAsia="宋体"/>
          <w:b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5044F"/>
    <w:multiLevelType w:val="multilevel"/>
    <w:tmpl w:val="4735044F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4C0"/>
    <w:rsid w:val="00132EC3"/>
    <w:rsid w:val="001F1C92"/>
    <w:rsid w:val="003C4583"/>
    <w:rsid w:val="003E745A"/>
    <w:rsid w:val="005474C0"/>
    <w:rsid w:val="00577402"/>
    <w:rsid w:val="006366B4"/>
    <w:rsid w:val="006A2513"/>
    <w:rsid w:val="009F3BB0"/>
    <w:rsid w:val="00DE42F9"/>
    <w:rsid w:val="00DE5B03"/>
    <w:rsid w:val="00E3370B"/>
    <w:rsid w:val="00F30634"/>
    <w:rsid w:val="1930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497</Characters>
  <Lines>4</Lines>
  <Paragraphs>1</Paragraphs>
  <TotalTime>13</TotalTime>
  <ScaleCrop>false</ScaleCrop>
  <LinksUpToDate>false</LinksUpToDate>
  <CharactersWithSpaces>583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2018-06-25T10:18:00Z</dcterms:created>
  <dc:creator>administrator</dc:creator>
  <cp:lastModifiedBy>虚怀若谷</cp:lastModifiedBy>
  <dcterms:modified xsi:type="dcterms:W3CDTF">2018-06-27T05:52:09Z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